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DADA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042"/>
      </w:tblGrid>
      <w:tr w:rsidR="00200025" w:rsidRPr="00200025" w:rsidTr="00200025">
        <w:trPr>
          <w:tblCellSpacing w:w="15" w:type="dxa"/>
        </w:trPr>
        <w:tc>
          <w:tcPr>
            <w:tcW w:w="75" w:type="dxa"/>
            <w:shd w:val="clear" w:color="auto" w:fill="DADAAD"/>
            <w:vAlign w:val="center"/>
            <w:hideMark/>
          </w:tcPr>
          <w:p w:rsidR="00200025" w:rsidRPr="00200025" w:rsidRDefault="00200025" w:rsidP="0020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DADAAD"/>
            <w:vAlign w:val="center"/>
            <w:hideMark/>
          </w:tcPr>
          <w:p w:rsidR="00200025" w:rsidRPr="00200025" w:rsidRDefault="00200025" w:rsidP="002000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 w:rsidRPr="00200025">
              <w:rPr>
                <w:rFonts w:ascii="Verdana" w:eastAsia="Times New Roman" w:hAnsi="Verdana" w:cs="Times New Roman"/>
                <w:b/>
                <w:bCs/>
                <w:color w:val="5B5B20"/>
                <w:sz w:val="16"/>
                <w:szCs w:val="16"/>
                <w:lang w:eastAsia="sl-SI"/>
              </w:rPr>
              <w:t>Prešernov življenjepis</w:t>
            </w:r>
            <w:r w:rsidRPr="002000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br/>
            </w:r>
            <w:r w:rsidRPr="002000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br/>
            </w:r>
            <w:r w:rsidRPr="002000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France Prešeren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 (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3. 12. 1800–8. 2. 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1849), rojen v gorenjski vasici Vrba, se je šolal najprej pri stricu duhovniku na Kopan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ju pri Grosupljem, nato v Ribnici in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v Lj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ubljani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. Ves čas je bil odličen učenec. 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br/>
              <w:t>Leta 1820 je šel študirat na Dunaj </w:t>
            </w:r>
            <w:r w:rsidRPr="0020002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sl-SI"/>
              </w:rPr>
              <w:t>pravo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, pri tem študiju vztrajal, čeprav so njegovi starši in sorodniki temu zelo nasprotovali ter mu celo odtegnili denarno pomoč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. Po študiju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se je vrnil v Ljubljano in se zaposlil 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ot odvetniški pripravnik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. 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br/>
              <w:t>V zvezkih Kranjsk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e čbelice je v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objavil prve pe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smi in posegel v »črkarsko pravdo«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. Tako imenovana "cenzurna vojna" proti Kranjski čbelici in Prešernu je zavlekla izid četrtega zvezka v leto 1934; v njem so bila objavljena osrednja dela njegove poezije. V to obdobje sodi tudi srečanje z Julijo Primic 6. aprila 1933 v trnovski cerkvi. Leta 1834 je nastopil službo pripravnika pri odvetniku Blažu Crobathu, drugič zaprosil za advokaturo, vendar zaman. V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naslednjih letih so si sledili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dogodki, ki so poglabljali Prešernovo življenjsko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krizo: po Čopovi smrti ga je 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pret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resla smrt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dolgoletnega prijatelja in sodelavca Andreja Smoleta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(dramatik)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. 1839 se je Julija Primic poroč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ila.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br/>
              <w:t>Iz razmerja z Ano Jelovškovo se je rodila hči Rezika (naslednje leto je umrla), leta1842 Ernestina in čez tri leta sin France.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Preživela je le Ernestina, ki je pokopana zraven očeta.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br/>
              <w:t>Po šesti prošnji za samosto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jno advokaturo je bil 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imenovan za odvetnika v Kranju. Istega leta mu je cenzura dovolila natis zbirke Poezije Doktorja Fran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ceta Prešerna (v 1200 izvodih) –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zbirka je izšla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decembra 1846, z letnico 1847. 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Osmega februarja 1849 je Prešeren umrl v Kranju, v hudem gmotnem pomanjkanju.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Pokopan je v Prešernovem gaju v Kranju.</w:t>
            </w:r>
          </w:p>
          <w:p w:rsidR="00200025" w:rsidRDefault="00200025" w:rsidP="00200025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2000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br/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Prešeren velja za </w:t>
            </w:r>
            <w:r w:rsidRPr="0020002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sl-SI"/>
              </w:rPr>
              <w:t>najpomembnejšega slovenskega romantika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 in vodilnega klasika slovenske poezije. V razvo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ju slovenske književnosti ima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izjemno mes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to.</w:t>
            </w:r>
            <w:r w:rsidRPr="002000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Zavzel se je za uveljavitev take literature, ki bo pisana tudi za zaht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evnejšega bralca. </w:t>
            </w:r>
          </w:p>
          <w:p w:rsidR="00200025" w:rsidRDefault="00200025" w:rsidP="00200025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POVODNI MOŽ</w:t>
            </w:r>
          </w:p>
          <w:p w:rsidR="00200025" w:rsidRDefault="00200025" w:rsidP="00200025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Zgodovinsko ozadje nastanka pesmi:</w:t>
            </w:r>
          </w:p>
          <w:p w:rsidR="00200025" w:rsidRDefault="00200025" w:rsidP="00200025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Pesem je bila objavljena leta 1830 v časopisu Kranjska čbelica. Snov je pesnik dobil </w:t>
            </w:r>
            <w:r w:rsidR="009D5F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pri Valvasorju (Slava vojvodine Kranjske), a jo je nekoliko spremenil: Valvasorjeva Urška iz 16. st. je pokvarjeno dekle, ki jo za razuzdanost doleti božja kazen – zlodej jo odnese v pekel. Prešernova Urška pa je samo važna in izbirčna koketa, doleti jo kazen za prevzetnost – ugrabi jo pravljična pošast.</w:t>
            </w:r>
          </w:p>
          <w:p w:rsidR="009D5F34" w:rsidRDefault="009D5F34" w:rsidP="00200025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BESEDE: </w:t>
            </w:r>
          </w:p>
          <w:p w:rsidR="009D5F34" w:rsidRDefault="009D5F34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>Priljuden – tak, ki je rad med ljudmi                     davi – danes zjutraj</w:t>
            </w:r>
          </w:p>
          <w:p w:rsidR="009D5F34" w:rsidRDefault="009D5F34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>Prevzeten – važen                                              raj – ples</w:t>
            </w:r>
          </w:p>
          <w:p w:rsidR="009D5F34" w:rsidRDefault="009D5F34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>Starši – starejši</w:t>
            </w:r>
          </w:p>
          <w:p w:rsidR="009D5F34" w:rsidRDefault="009D5F34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>Modrija – duhovitost</w:t>
            </w:r>
          </w:p>
          <w:p w:rsidR="009D5F34" w:rsidRDefault="009D5F34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>Umeten – sposoben</w:t>
            </w:r>
          </w:p>
          <w:p w:rsidR="009D5F34" w:rsidRDefault="009D5F34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>Cimbale – glasbilo</w:t>
            </w:r>
          </w:p>
          <w:p w:rsidR="009D5F34" w:rsidRDefault="009D5F34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>Brhek – čeden, postaven</w:t>
            </w:r>
          </w:p>
          <w:p w:rsidR="009D5F34" w:rsidRDefault="009D5F34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>Jeti – začeti</w:t>
            </w:r>
          </w:p>
          <w:p w:rsidR="00C71EE2" w:rsidRDefault="00C71EE2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lastRenderedPageBreak/>
              <w:t xml:space="preserve">Povodni mož je romantična balada. Ritem je urejen – zelo natančno se menjavajo glasovne enote, zato ga lahko zapišemo: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>zlogo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 xml:space="preserve"> v verzu se menjavajo v zaporedju: nepoudarjen, poudarjen, nepoudarjen. To stopico imenujemo amfibrah, rečemo pa ji tudi plesna stopica. Z njo je hotel Prešeren ujeti ritem plesa.</w:t>
            </w:r>
          </w:p>
          <w:p w:rsidR="009D5F34" w:rsidRPr="009D5F34" w:rsidRDefault="00C71EE2" w:rsidP="009D5F34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</w:tbl>
    <w:p w:rsidR="00606D0A" w:rsidRDefault="00606D0A"/>
    <w:sectPr w:rsidR="0060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C38"/>
    <w:multiLevelType w:val="hybridMultilevel"/>
    <w:tmpl w:val="C08AF822"/>
    <w:lvl w:ilvl="0" w:tplc="F01E6B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25"/>
    <w:rsid w:val="00200025"/>
    <w:rsid w:val="00606D0A"/>
    <w:rsid w:val="009D5F34"/>
    <w:rsid w:val="00C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00025"/>
    <w:rPr>
      <w:b/>
      <w:bCs/>
    </w:rPr>
  </w:style>
  <w:style w:type="character" w:customStyle="1" w:styleId="apple-converted-space">
    <w:name w:val="apple-converted-space"/>
    <w:basedOn w:val="Privzetapisavaodstavka"/>
    <w:rsid w:val="00200025"/>
  </w:style>
  <w:style w:type="paragraph" w:styleId="Navadensplet">
    <w:name w:val="Normal (Web)"/>
    <w:basedOn w:val="Navaden"/>
    <w:uiPriority w:val="99"/>
    <w:semiHidden/>
    <w:unhideWhenUsed/>
    <w:rsid w:val="0020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D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00025"/>
    <w:rPr>
      <w:b/>
      <w:bCs/>
    </w:rPr>
  </w:style>
  <w:style w:type="character" w:customStyle="1" w:styleId="apple-converted-space">
    <w:name w:val="apple-converted-space"/>
    <w:basedOn w:val="Privzetapisavaodstavka"/>
    <w:rsid w:val="00200025"/>
  </w:style>
  <w:style w:type="paragraph" w:styleId="Navadensplet">
    <w:name w:val="Normal (Web)"/>
    <w:basedOn w:val="Navaden"/>
    <w:uiPriority w:val="99"/>
    <w:semiHidden/>
    <w:unhideWhenUsed/>
    <w:rsid w:val="0020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D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2015-11-23T12:01:00Z</dcterms:created>
  <dcterms:modified xsi:type="dcterms:W3CDTF">2015-11-24T09:02:00Z</dcterms:modified>
</cp:coreProperties>
</file>